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1EA95" w14:textId="6877146D" w:rsidR="003F12FE" w:rsidRPr="00C56D14" w:rsidRDefault="004C5B0F" w:rsidP="00EC1AE1">
      <w:pPr>
        <w:pStyle w:val="NormalWeb"/>
        <w:rPr>
          <w:rFonts w:ascii="Leelawadee" w:hAnsi="Leelawadee" w:cs="Leelawadee"/>
          <w:b/>
          <w:bCs/>
          <w:sz w:val="32"/>
          <w:szCs w:val="32"/>
        </w:rPr>
      </w:pPr>
      <w:r w:rsidRPr="00C56D14">
        <w:rPr>
          <w:rFonts w:ascii="Leelawadee" w:hAnsi="Leelawadee" w:cs="Leelawadee"/>
          <w:b/>
          <w:bCs/>
          <w:sz w:val="32"/>
          <w:szCs w:val="32"/>
        </w:rPr>
        <w:t>Opportunity</w:t>
      </w:r>
      <w:r w:rsidR="00104F0F" w:rsidRPr="00C56D14">
        <w:rPr>
          <w:rFonts w:ascii="Leelawadee" w:hAnsi="Leelawadee" w:cs="Leelawadee"/>
          <w:b/>
          <w:bCs/>
          <w:sz w:val="32"/>
          <w:szCs w:val="32"/>
        </w:rPr>
        <w:t>: S</w:t>
      </w:r>
      <w:r w:rsidR="00F45A46" w:rsidRPr="00C56D14">
        <w:rPr>
          <w:rFonts w:ascii="Leelawadee" w:hAnsi="Leelawadee" w:cs="Leelawadee"/>
          <w:b/>
          <w:bCs/>
          <w:sz w:val="32"/>
          <w:szCs w:val="32"/>
        </w:rPr>
        <w:t xml:space="preserve">tudent position </w:t>
      </w:r>
      <w:r w:rsidR="00C56D14" w:rsidRPr="00C56D14">
        <w:rPr>
          <w:rFonts w:ascii="Leelawadee" w:hAnsi="Leelawadee" w:cs="Leelawadee"/>
          <w:b/>
          <w:bCs/>
          <w:sz w:val="32"/>
          <w:szCs w:val="32"/>
        </w:rPr>
        <w:t>in</w:t>
      </w:r>
      <w:r w:rsidR="000C0274" w:rsidRPr="00C56D14">
        <w:rPr>
          <w:rFonts w:ascii="Leelawadee" w:hAnsi="Leelawadee" w:cs="Leelawadee"/>
          <w:b/>
          <w:bCs/>
          <w:sz w:val="32"/>
          <w:szCs w:val="32"/>
        </w:rPr>
        <w:t xml:space="preserve"> </w:t>
      </w:r>
      <w:r w:rsidR="00AD7F33" w:rsidRPr="00C56D14">
        <w:rPr>
          <w:rFonts w:ascii="Leelawadee" w:hAnsi="Leelawadee" w:cs="Leelawadee"/>
          <w:b/>
          <w:bCs/>
          <w:sz w:val="32"/>
          <w:szCs w:val="32"/>
        </w:rPr>
        <w:t xml:space="preserve">Finance Division </w:t>
      </w:r>
      <w:r w:rsidR="00F45A46" w:rsidRPr="00C56D14">
        <w:rPr>
          <w:rFonts w:ascii="Leelawadee" w:hAnsi="Leelawadee" w:cs="Leelawadee"/>
          <w:b/>
          <w:bCs/>
          <w:sz w:val="32"/>
          <w:szCs w:val="32"/>
        </w:rPr>
        <w:t>Training Team</w:t>
      </w:r>
    </w:p>
    <w:p w14:paraId="39F2ABBB" w14:textId="54120696" w:rsidR="004C5B0F" w:rsidRPr="00BE2147" w:rsidRDefault="00F45A46" w:rsidP="00ED2A79">
      <w:pPr>
        <w:pStyle w:val="NormalWeb"/>
        <w:spacing w:before="0" w:beforeAutospacing="0" w:after="120" w:afterAutospacing="0"/>
        <w:rPr>
          <w:rFonts w:ascii="Leelawadee" w:hAnsi="Leelawadee" w:cs="Leelawadee"/>
          <w:b/>
          <w:bCs/>
          <w:i/>
          <w:iCs/>
          <w:color w:val="004E60"/>
          <w:sz w:val="28"/>
          <w:szCs w:val="28"/>
        </w:rPr>
      </w:pPr>
      <w:r w:rsidRPr="00BE2147">
        <w:rPr>
          <w:rFonts w:ascii="Leelawadee" w:hAnsi="Leelawadee" w:cs="Leelawadee"/>
          <w:b/>
          <w:bCs/>
          <w:i/>
          <w:iCs/>
          <w:color w:val="004E60"/>
          <w:sz w:val="28"/>
          <w:szCs w:val="28"/>
        </w:rPr>
        <w:t xml:space="preserve">Why </w:t>
      </w:r>
      <w:r w:rsidR="00960C21">
        <w:rPr>
          <w:rFonts w:ascii="Leelawadee" w:hAnsi="Leelawadee" w:cs="Leelawadee"/>
          <w:b/>
          <w:bCs/>
          <w:i/>
          <w:iCs/>
          <w:color w:val="004E60"/>
          <w:sz w:val="28"/>
          <w:szCs w:val="28"/>
        </w:rPr>
        <w:t xml:space="preserve">consider </w:t>
      </w:r>
      <w:r w:rsidRPr="00BE2147">
        <w:rPr>
          <w:rFonts w:ascii="Leelawadee" w:hAnsi="Leelawadee" w:cs="Leelawadee"/>
          <w:b/>
          <w:bCs/>
          <w:i/>
          <w:iCs/>
          <w:color w:val="004E60"/>
          <w:sz w:val="28"/>
          <w:szCs w:val="28"/>
        </w:rPr>
        <w:t xml:space="preserve">this </w:t>
      </w:r>
      <w:r w:rsidR="000C0274" w:rsidRPr="00BE2147">
        <w:rPr>
          <w:rFonts w:ascii="Leelawadee" w:hAnsi="Leelawadee" w:cs="Leelawadee"/>
          <w:b/>
          <w:bCs/>
          <w:i/>
          <w:iCs/>
          <w:color w:val="004E60"/>
          <w:sz w:val="28"/>
          <w:szCs w:val="28"/>
        </w:rPr>
        <w:t>opportunity</w:t>
      </w:r>
      <w:r w:rsidR="00104F0F" w:rsidRPr="00BE2147">
        <w:rPr>
          <w:rFonts w:ascii="Leelawadee" w:hAnsi="Leelawadee" w:cs="Leelawadee"/>
          <w:b/>
          <w:bCs/>
          <w:i/>
          <w:iCs/>
          <w:color w:val="004E60"/>
          <w:sz w:val="28"/>
          <w:szCs w:val="28"/>
        </w:rPr>
        <w:t xml:space="preserve">? </w:t>
      </w:r>
    </w:p>
    <w:p w14:paraId="6BA1D198" w14:textId="0F2EEFA8" w:rsidR="004C5B0F" w:rsidRDefault="000C0274" w:rsidP="00AA5434">
      <w:pPr>
        <w:pStyle w:val="NormalWeb"/>
        <w:spacing w:before="0" w:beforeAutospacing="0" w:after="0" w:afterAutospacing="0"/>
        <w:rPr>
          <w:rFonts w:ascii="Leelawadee" w:hAnsi="Leelawadee" w:cs="Leelawadee"/>
        </w:rPr>
      </w:pPr>
      <w:r>
        <w:rPr>
          <w:rFonts w:ascii="Leelawadee" w:hAnsi="Leelawadee" w:cs="Leelawadee"/>
        </w:rPr>
        <w:t xml:space="preserve">Several of our former team members have gone on to highly </w:t>
      </w:r>
      <w:r w:rsidR="000C3E8D">
        <w:rPr>
          <w:rFonts w:ascii="Leelawadee" w:hAnsi="Leelawadee" w:cs="Leelawadee"/>
        </w:rPr>
        <w:t>sought-after</w:t>
      </w:r>
      <w:r>
        <w:rPr>
          <w:rFonts w:ascii="Leelawadee" w:hAnsi="Leelawadee" w:cs="Leelawadee"/>
        </w:rPr>
        <w:t xml:space="preserve"> position</w:t>
      </w:r>
      <w:r w:rsidR="00E86C5C">
        <w:rPr>
          <w:rFonts w:ascii="Leelawadee" w:hAnsi="Leelawadee" w:cs="Leelawadee"/>
        </w:rPr>
        <w:t>s</w:t>
      </w:r>
      <w:r>
        <w:rPr>
          <w:rFonts w:ascii="Leelawadee" w:hAnsi="Leelawadee" w:cs="Leelawadee"/>
        </w:rPr>
        <w:t xml:space="preserve"> in some of the top firms in the world. </w:t>
      </w:r>
      <w:r w:rsidR="00AA5434">
        <w:rPr>
          <w:rFonts w:ascii="Leelawadee" w:hAnsi="Leelawadee" w:cs="Leelawadee"/>
        </w:rPr>
        <w:t>Here is what our</w:t>
      </w:r>
      <w:r>
        <w:rPr>
          <w:rFonts w:ascii="Leelawadee" w:hAnsi="Leelawadee" w:cs="Leelawadee"/>
        </w:rPr>
        <w:t xml:space="preserve"> departing student team member</w:t>
      </w:r>
      <w:r w:rsidR="004C18EB">
        <w:rPr>
          <w:rFonts w:ascii="Leelawadee" w:hAnsi="Leelawadee" w:cs="Leelawadee"/>
        </w:rPr>
        <w:t xml:space="preserve">, a </w:t>
      </w:r>
      <w:r w:rsidR="00AA5434">
        <w:rPr>
          <w:rFonts w:ascii="Leelawadee" w:hAnsi="Leelawadee" w:cs="Leelawadee"/>
        </w:rPr>
        <w:t xml:space="preserve">Terry College student who will begin his career at PwC this summer, has to say: </w:t>
      </w:r>
    </w:p>
    <w:p w14:paraId="351691D9" w14:textId="6B379BC9" w:rsidR="00CA624F" w:rsidRDefault="000C3E8D" w:rsidP="00EC1AE1">
      <w:pPr>
        <w:pStyle w:val="NormalWeb"/>
        <w:rPr>
          <w:rFonts w:ascii="Leelawadee" w:hAnsi="Leelawadee" w:cs="Leelawadee"/>
          <w:b/>
          <w:bCs/>
          <w:i/>
          <w:iCs/>
          <w:color w:val="2F5496" w:themeColor="accent1" w:themeShade="BF"/>
        </w:rPr>
      </w:pPr>
      <w:r>
        <w:rPr>
          <w:rFonts w:ascii="Leelawadee" w:hAnsi="Leelawadee" w:cs="Leelawadee"/>
          <w:b/>
          <w:bCs/>
          <w:i/>
          <w:iCs/>
          <w:noProof/>
          <w:color w:val="2F5496" w:themeColor="accent1" w:themeShade="BF"/>
        </w:rPr>
        <w:pict w14:anchorId="2E8DADE1">
          <v:rect id="_x0000_s1060" style="position:absolute;margin-left:1.5pt;margin-top:17.2pt;width:5.25pt;height:254.4pt;z-index:251658241" fillcolor="#ba0c2f" stroked="f"/>
        </w:pict>
      </w:r>
      <w:r>
        <w:rPr>
          <w:noProof/>
        </w:rPr>
        <w:pict w14:anchorId="42E434F4">
          <v:shapetype id="_x0000_t202" coordsize="21600,21600" o:spt="202" path="m,l,21600r21600,l21600,xe">
            <v:stroke joinstyle="miter"/>
            <v:path gradientshapeok="t" o:connecttype="rect"/>
          </v:shapetype>
          <v:shape id="Text Box 2" o:spid="_x0000_s1061" type="#_x0000_t202" style="position:absolute;margin-left:24.75pt;margin-top:23.55pt;width:493.5pt;height:239.8pt;z-index:251658242;visibility:visible;mso-wrap-distance-top:3.6pt;mso-wrap-distance-bottom:3.6pt;mso-width-relative:margin;mso-height-relative:margin" filled="f" stroked="f">
            <v:textbox style="mso-next-textbox:#Text Box 2">
              <w:txbxContent>
                <w:p w14:paraId="0101EAFF" w14:textId="4B1C4750" w:rsidR="00B04810" w:rsidRPr="00644739" w:rsidRDefault="00B04810">
                  <w:pPr>
                    <w:rPr>
                      <w:rFonts w:ascii="Merriweather" w:hAnsi="Merriweather" w:cs="Leelawadee"/>
                      <w:i/>
                      <w:iCs/>
                    </w:rPr>
                  </w:pPr>
                  <w:r w:rsidRPr="004A693C">
                    <w:rPr>
                      <w:rFonts w:ascii="Merriweather" w:hAnsi="Merriweather" w:cs="Leelawadee"/>
                      <w:i/>
                      <w:iCs/>
                      <w:sz w:val="32"/>
                      <w:szCs w:val="32"/>
                    </w:rPr>
                    <w:t>“</w:t>
                  </w:r>
                  <w:r w:rsidRPr="00644739">
                    <w:rPr>
                      <w:rFonts w:ascii="Merriweather" w:hAnsi="Merriweather" w:cs="Leelawadee"/>
                      <w:i/>
                      <w:iCs/>
                    </w:rPr>
                    <w:t>I started working for the OneSource Training team during the initial start of the pandemic, and I can wholeheartedly and confidently say it has been a pleasurable two years working for the team. The team culture and environment have been welcoming and supportive, and I am grateful to be part of a team that values collaboration and open communication. Whenever I find myself struggling, there is never any hesitation in lending a helping hand. The team continues and strives to uphold their values through their actions. Upon graduating, I accepted an offer for one of the big four consulting firms as a data and tech consultant, and I am confident that the experience I gained from my time working here has positioned me well to succeed in my future career. Being exposed to communicating with different departments and efficiently meeting their needs has been an invaluable experience. The variety of work I have been tasked to complete allows me to utilize my problem-solving and creative thinking skills. Working for the OneSource Training team is the right move for any student looking to grow personally and professionally.</w:t>
                  </w:r>
                  <w:r w:rsidRPr="004A693C">
                    <w:rPr>
                      <w:rFonts w:ascii="Merriweather" w:hAnsi="Merriweather" w:cs="Leelawadee"/>
                      <w:i/>
                      <w:iCs/>
                      <w:sz w:val="32"/>
                      <w:szCs w:val="32"/>
                    </w:rPr>
                    <w:t>”</w:t>
                  </w:r>
                </w:p>
                <w:p w14:paraId="01EF6DC4" w14:textId="083A6586" w:rsidR="00B04810" w:rsidRPr="00644739" w:rsidRDefault="00B04810" w:rsidP="00644739">
                  <w:pPr>
                    <w:rPr>
                      <w:rFonts w:ascii="Merriweather" w:hAnsi="Merriweather" w:cs="Leelawadee"/>
                      <w:i/>
                      <w:iCs/>
                    </w:rPr>
                  </w:pPr>
                  <w:r w:rsidRPr="00644739">
                    <w:rPr>
                      <w:rFonts w:ascii="Merriweather" w:hAnsi="Merriweather" w:cs="Leelawadee"/>
                      <w:i/>
                      <w:iCs/>
                    </w:rPr>
                    <w:t>- Andrew Chung, Management Information Systems, 2022</w:t>
                  </w:r>
                </w:p>
              </w:txbxContent>
            </v:textbox>
          </v:shape>
        </w:pict>
      </w:r>
      <w:r>
        <w:rPr>
          <w:rFonts w:ascii="Leelawadee" w:hAnsi="Leelawadee" w:cs="Leelawadee"/>
          <w:b/>
          <w:bCs/>
          <w:i/>
          <w:iCs/>
          <w:noProof/>
        </w:rPr>
        <w:pict w14:anchorId="7EE93C21">
          <v:rect id="_x0000_s1059" style="position:absolute;margin-left:6.75pt;margin-top:17.2pt;width:527.25pt;height:254.4pt;z-index:251658240" fillcolor="#d6d2c4" stroked="f"/>
        </w:pict>
      </w:r>
    </w:p>
    <w:p w14:paraId="2829B936" w14:textId="63B314C5" w:rsidR="00AA5434" w:rsidRDefault="00AA5434" w:rsidP="00EC1AE1">
      <w:pPr>
        <w:pStyle w:val="NormalWeb"/>
        <w:rPr>
          <w:rFonts w:ascii="Leelawadee" w:hAnsi="Leelawadee" w:cs="Leelawadee"/>
          <w:b/>
          <w:bCs/>
          <w:i/>
          <w:iCs/>
          <w:color w:val="2F5496" w:themeColor="accent1" w:themeShade="BF"/>
        </w:rPr>
      </w:pPr>
    </w:p>
    <w:p w14:paraId="6830C6B2" w14:textId="77777777" w:rsidR="00AA5434" w:rsidRDefault="00AA5434" w:rsidP="00EC1AE1">
      <w:pPr>
        <w:pStyle w:val="NormalWeb"/>
        <w:rPr>
          <w:rFonts w:ascii="Leelawadee" w:hAnsi="Leelawadee" w:cs="Leelawadee"/>
          <w:b/>
          <w:bCs/>
          <w:i/>
          <w:iCs/>
          <w:color w:val="2F5496" w:themeColor="accent1" w:themeShade="BF"/>
        </w:rPr>
      </w:pPr>
    </w:p>
    <w:p w14:paraId="76FCBDD0" w14:textId="77777777" w:rsidR="00D4323A" w:rsidRDefault="00D4323A" w:rsidP="00ED2A79">
      <w:pPr>
        <w:pStyle w:val="NormalWeb"/>
        <w:spacing w:before="0" w:beforeAutospacing="0" w:after="120" w:afterAutospacing="0"/>
        <w:rPr>
          <w:rFonts w:ascii="Leelawadee" w:hAnsi="Leelawadee" w:cs="Leelawadee"/>
          <w:b/>
          <w:bCs/>
          <w:i/>
          <w:iCs/>
          <w:color w:val="004E60"/>
          <w:sz w:val="28"/>
          <w:szCs w:val="28"/>
        </w:rPr>
      </w:pPr>
    </w:p>
    <w:p w14:paraId="0C247C79" w14:textId="77777777" w:rsidR="00D4323A" w:rsidRDefault="00D4323A" w:rsidP="00ED2A79">
      <w:pPr>
        <w:pStyle w:val="NormalWeb"/>
        <w:spacing w:before="0" w:beforeAutospacing="0" w:after="120" w:afterAutospacing="0"/>
        <w:rPr>
          <w:rFonts w:ascii="Leelawadee" w:hAnsi="Leelawadee" w:cs="Leelawadee"/>
          <w:b/>
          <w:bCs/>
          <w:i/>
          <w:iCs/>
          <w:color w:val="004E60"/>
          <w:sz w:val="28"/>
          <w:szCs w:val="28"/>
        </w:rPr>
      </w:pPr>
    </w:p>
    <w:p w14:paraId="05C9C95F" w14:textId="77777777" w:rsidR="00D4323A" w:rsidRDefault="00D4323A" w:rsidP="00ED2A79">
      <w:pPr>
        <w:pStyle w:val="NormalWeb"/>
        <w:spacing w:before="0" w:beforeAutospacing="0" w:after="120" w:afterAutospacing="0"/>
        <w:rPr>
          <w:rFonts w:ascii="Leelawadee" w:hAnsi="Leelawadee" w:cs="Leelawadee"/>
          <w:b/>
          <w:bCs/>
          <w:i/>
          <w:iCs/>
          <w:color w:val="004E60"/>
          <w:sz w:val="28"/>
          <w:szCs w:val="28"/>
        </w:rPr>
      </w:pPr>
    </w:p>
    <w:p w14:paraId="6D49B699" w14:textId="77777777" w:rsidR="00D4323A" w:rsidRDefault="00D4323A" w:rsidP="00ED2A79">
      <w:pPr>
        <w:pStyle w:val="NormalWeb"/>
        <w:spacing w:before="0" w:beforeAutospacing="0" w:after="120" w:afterAutospacing="0"/>
        <w:rPr>
          <w:rFonts w:ascii="Leelawadee" w:hAnsi="Leelawadee" w:cs="Leelawadee"/>
          <w:b/>
          <w:bCs/>
          <w:i/>
          <w:iCs/>
          <w:color w:val="004E60"/>
          <w:sz w:val="28"/>
          <w:szCs w:val="28"/>
        </w:rPr>
      </w:pPr>
    </w:p>
    <w:p w14:paraId="5144E886" w14:textId="77777777" w:rsidR="00D4323A" w:rsidRDefault="00D4323A" w:rsidP="00ED2A79">
      <w:pPr>
        <w:pStyle w:val="NormalWeb"/>
        <w:spacing w:before="0" w:beforeAutospacing="0" w:after="120" w:afterAutospacing="0"/>
        <w:rPr>
          <w:rFonts w:ascii="Leelawadee" w:hAnsi="Leelawadee" w:cs="Leelawadee"/>
          <w:b/>
          <w:bCs/>
          <w:i/>
          <w:iCs/>
          <w:color w:val="004E60"/>
          <w:sz w:val="28"/>
          <w:szCs w:val="28"/>
        </w:rPr>
      </w:pPr>
    </w:p>
    <w:p w14:paraId="20B073C6" w14:textId="77777777" w:rsidR="00D4323A" w:rsidRDefault="00D4323A" w:rsidP="00ED2A79">
      <w:pPr>
        <w:pStyle w:val="NormalWeb"/>
        <w:spacing w:before="0" w:beforeAutospacing="0" w:after="120" w:afterAutospacing="0"/>
        <w:rPr>
          <w:rFonts w:ascii="Leelawadee" w:hAnsi="Leelawadee" w:cs="Leelawadee"/>
          <w:b/>
          <w:bCs/>
          <w:i/>
          <w:iCs/>
          <w:color w:val="004E60"/>
          <w:sz w:val="28"/>
          <w:szCs w:val="28"/>
        </w:rPr>
      </w:pPr>
    </w:p>
    <w:p w14:paraId="02EEF438" w14:textId="77777777" w:rsidR="00D4323A" w:rsidRDefault="00D4323A" w:rsidP="00ED2A79">
      <w:pPr>
        <w:pStyle w:val="NormalWeb"/>
        <w:spacing w:before="0" w:beforeAutospacing="0" w:after="120" w:afterAutospacing="0"/>
        <w:rPr>
          <w:rFonts w:ascii="Leelawadee" w:hAnsi="Leelawadee" w:cs="Leelawadee"/>
          <w:b/>
          <w:bCs/>
          <w:i/>
          <w:iCs/>
          <w:color w:val="004E60"/>
          <w:sz w:val="28"/>
          <w:szCs w:val="28"/>
        </w:rPr>
      </w:pPr>
    </w:p>
    <w:p w14:paraId="5931BFBE" w14:textId="77777777" w:rsidR="00D4323A" w:rsidRDefault="00D4323A" w:rsidP="00ED2A79">
      <w:pPr>
        <w:pStyle w:val="NormalWeb"/>
        <w:spacing w:before="0" w:beforeAutospacing="0" w:after="120" w:afterAutospacing="0"/>
        <w:rPr>
          <w:rFonts w:ascii="Leelawadee" w:hAnsi="Leelawadee" w:cs="Leelawadee"/>
          <w:b/>
          <w:bCs/>
          <w:i/>
          <w:iCs/>
          <w:color w:val="004E60"/>
          <w:sz w:val="28"/>
          <w:szCs w:val="28"/>
        </w:rPr>
      </w:pPr>
    </w:p>
    <w:p w14:paraId="75136796" w14:textId="77777777" w:rsidR="004A693C" w:rsidRDefault="004A693C" w:rsidP="00ED2A79">
      <w:pPr>
        <w:pStyle w:val="NormalWeb"/>
        <w:spacing w:before="0" w:beforeAutospacing="0" w:after="120" w:afterAutospacing="0"/>
        <w:rPr>
          <w:rFonts w:ascii="Leelawadee" w:hAnsi="Leelawadee" w:cs="Leelawadee"/>
          <w:b/>
          <w:bCs/>
          <w:i/>
          <w:iCs/>
          <w:color w:val="004E60"/>
          <w:sz w:val="28"/>
          <w:szCs w:val="28"/>
        </w:rPr>
      </w:pPr>
    </w:p>
    <w:p w14:paraId="4E3CA18B" w14:textId="6495CE70" w:rsidR="001B2567" w:rsidRPr="00BE2147" w:rsidRDefault="00960C21" w:rsidP="00ED2A79">
      <w:pPr>
        <w:pStyle w:val="NormalWeb"/>
        <w:spacing w:before="0" w:beforeAutospacing="0" w:after="120" w:afterAutospacing="0"/>
        <w:rPr>
          <w:rFonts w:ascii="Leelawadee" w:hAnsi="Leelawadee" w:cs="Leelawadee"/>
          <w:b/>
          <w:bCs/>
          <w:i/>
          <w:iCs/>
          <w:color w:val="004E60"/>
          <w:sz w:val="28"/>
          <w:szCs w:val="28"/>
        </w:rPr>
      </w:pPr>
      <w:r>
        <w:rPr>
          <w:rFonts w:ascii="Leelawadee" w:hAnsi="Leelawadee" w:cs="Leelawadee"/>
          <w:b/>
          <w:bCs/>
          <w:i/>
          <w:iCs/>
          <w:color w:val="004E60"/>
          <w:sz w:val="28"/>
          <w:szCs w:val="28"/>
        </w:rPr>
        <w:t>Why</w:t>
      </w:r>
      <w:r w:rsidR="002E2C41" w:rsidRPr="00BE2147">
        <w:rPr>
          <w:rFonts w:ascii="Leelawadee" w:hAnsi="Leelawadee" w:cs="Leelawadee"/>
          <w:b/>
          <w:bCs/>
          <w:i/>
          <w:iCs/>
          <w:color w:val="004E60"/>
          <w:sz w:val="28"/>
          <w:szCs w:val="28"/>
        </w:rPr>
        <w:t xml:space="preserve"> </w:t>
      </w:r>
      <w:r>
        <w:rPr>
          <w:rFonts w:ascii="Leelawadee" w:hAnsi="Leelawadee" w:cs="Leelawadee"/>
          <w:b/>
          <w:bCs/>
          <w:i/>
          <w:iCs/>
          <w:color w:val="004E60"/>
          <w:sz w:val="28"/>
          <w:szCs w:val="28"/>
        </w:rPr>
        <w:t xml:space="preserve">join </w:t>
      </w:r>
      <w:r w:rsidR="00C11C23" w:rsidRPr="00BE2147">
        <w:rPr>
          <w:rFonts w:ascii="Leelawadee" w:hAnsi="Leelawadee" w:cs="Leelawadee"/>
          <w:b/>
          <w:bCs/>
          <w:i/>
          <w:iCs/>
          <w:color w:val="004E60"/>
          <w:sz w:val="28"/>
          <w:szCs w:val="28"/>
        </w:rPr>
        <w:t xml:space="preserve">our </w:t>
      </w:r>
      <w:r>
        <w:rPr>
          <w:rFonts w:ascii="Leelawadee" w:hAnsi="Leelawadee" w:cs="Leelawadee"/>
          <w:b/>
          <w:bCs/>
          <w:i/>
          <w:iCs/>
          <w:color w:val="004E60"/>
          <w:sz w:val="28"/>
          <w:szCs w:val="28"/>
        </w:rPr>
        <w:t>t</w:t>
      </w:r>
      <w:r w:rsidR="00C11C23" w:rsidRPr="00BE2147">
        <w:rPr>
          <w:rFonts w:ascii="Leelawadee" w:hAnsi="Leelawadee" w:cs="Leelawadee"/>
          <w:b/>
          <w:bCs/>
          <w:i/>
          <w:iCs/>
          <w:color w:val="004E60"/>
          <w:sz w:val="28"/>
          <w:szCs w:val="28"/>
        </w:rPr>
        <w:t>eam</w:t>
      </w:r>
      <w:r>
        <w:rPr>
          <w:rFonts w:ascii="Leelawadee" w:hAnsi="Leelawadee" w:cs="Leelawadee"/>
          <w:b/>
          <w:bCs/>
          <w:i/>
          <w:iCs/>
          <w:color w:val="004E60"/>
          <w:sz w:val="28"/>
          <w:szCs w:val="28"/>
        </w:rPr>
        <w:t>?</w:t>
      </w:r>
    </w:p>
    <w:p w14:paraId="19358DDF" w14:textId="2219C52A" w:rsidR="00EC1AE1" w:rsidRDefault="00EC1AE1" w:rsidP="00ED2A79">
      <w:pPr>
        <w:pStyle w:val="NormalWeb"/>
        <w:spacing w:before="0" w:beforeAutospacing="0" w:after="0" w:afterAutospacing="0"/>
        <w:rPr>
          <w:rFonts w:ascii="Leelawadee" w:hAnsi="Leelawadee" w:cs="Leelawadee"/>
        </w:rPr>
      </w:pPr>
      <w:r w:rsidRPr="004C5B0F">
        <w:rPr>
          <w:rFonts w:ascii="Leelawadee" w:hAnsi="Leelawadee" w:cs="Leelawadee"/>
        </w:rPr>
        <w:t xml:space="preserve">Our team operates with passion. We take pride in our work. We believe in innovation and empowerment. We are connectors – working with all units across the institution and beyond on a regular basis. We operate on the leading edge of change and improvement. We strive to leave the University of Georgia a little better than we found it each day. We believe in developing exceptional team members for growth and advancement, and we believe that every member of our team is a leader. </w:t>
      </w:r>
      <w:r w:rsidR="00ED2A79">
        <w:rPr>
          <w:rFonts w:ascii="Leelawadee" w:hAnsi="Leelawadee" w:cs="Leelawadee"/>
        </w:rPr>
        <w:t xml:space="preserve">Learn more </w:t>
      </w:r>
      <w:r w:rsidR="00C56D14">
        <w:rPr>
          <w:rFonts w:ascii="Leelawadee" w:hAnsi="Leelawadee" w:cs="Leelawadee"/>
        </w:rPr>
        <w:t>about our team</w:t>
      </w:r>
      <w:r w:rsidR="00E33413">
        <w:rPr>
          <w:rFonts w:ascii="Leelawadee" w:hAnsi="Leelawadee" w:cs="Leelawadee"/>
        </w:rPr>
        <w:t xml:space="preserve">, our </w:t>
      </w:r>
      <w:r w:rsidR="00C56D14">
        <w:rPr>
          <w:rFonts w:ascii="Leelawadee" w:hAnsi="Leelawadee" w:cs="Leelawadee"/>
        </w:rPr>
        <w:t xml:space="preserve">culture </w:t>
      </w:r>
      <w:r w:rsidR="00E33413">
        <w:rPr>
          <w:rFonts w:ascii="Leelawadee" w:hAnsi="Leelawadee" w:cs="Leelawadee"/>
        </w:rPr>
        <w:t xml:space="preserve">and our values </w:t>
      </w:r>
      <w:hyperlink r:id="rId7" w:history="1">
        <w:r w:rsidR="00E33413">
          <w:rPr>
            <w:rStyle w:val="Hyperlink"/>
            <w:rFonts w:ascii="Leelawadee" w:hAnsi="Leelawadee" w:cs="Leelawadee"/>
          </w:rPr>
          <w:t>here</w:t>
        </w:r>
      </w:hyperlink>
      <w:r w:rsidR="00ED2A79">
        <w:rPr>
          <w:rFonts w:ascii="Leelawadee" w:hAnsi="Leelawadee" w:cs="Leelawadee"/>
        </w:rPr>
        <w:t xml:space="preserve">. </w:t>
      </w:r>
    </w:p>
    <w:p w14:paraId="51ADB3B3" w14:textId="77777777" w:rsidR="004A693C" w:rsidRDefault="004A693C" w:rsidP="00ED2A79">
      <w:pPr>
        <w:pStyle w:val="NormalWeb"/>
        <w:spacing w:before="0" w:beforeAutospacing="0" w:after="0" w:afterAutospacing="0"/>
        <w:rPr>
          <w:rFonts w:ascii="Leelawadee" w:hAnsi="Leelawadee" w:cs="Leelawadee"/>
        </w:rPr>
      </w:pPr>
    </w:p>
    <w:p w14:paraId="12F77DA7" w14:textId="77777777" w:rsidR="00ED2A79" w:rsidRPr="004C5B0F" w:rsidRDefault="00ED2A79" w:rsidP="00ED2A79">
      <w:pPr>
        <w:pStyle w:val="NormalWeb"/>
        <w:spacing w:before="0" w:beforeAutospacing="0" w:after="0" w:afterAutospacing="0"/>
        <w:rPr>
          <w:rFonts w:ascii="Leelawadee" w:hAnsi="Leelawadee" w:cs="Leelawadee"/>
          <w:b/>
          <w:bCs/>
          <w:i/>
          <w:iCs/>
          <w:color w:val="2F5496" w:themeColor="accent1" w:themeShade="BF"/>
        </w:rPr>
      </w:pPr>
    </w:p>
    <w:p w14:paraId="3723A992" w14:textId="3A9E1170" w:rsidR="00CA4241" w:rsidRPr="00BE2147" w:rsidRDefault="00CA4241" w:rsidP="00ED2A79">
      <w:pPr>
        <w:pStyle w:val="NormalWeb"/>
        <w:spacing w:before="0" w:beforeAutospacing="0" w:after="120" w:afterAutospacing="0"/>
        <w:rPr>
          <w:rFonts w:ascii="Leelawadee" w:hAnsi="Leelawadee" w:cs="Leelawadee"/>
          <w:b/>
          <w:bCs/>
          <w:i/>
          <w:iCs/>
          <w:color w:val="004E60"/>
          <w:sz w:val="28"/>
          <w:szCs w:val="28"/>
        </w:rPr>
      </w:pPr>
      <w:r w:rsidRPr="00BE2147">
        <w:rPr>
          <w:rFonts w:ascii="Leelawadee" w:hAnsi="Leelawadee" w:cs="Leelawadee"/>
          <w:b/>
          <w:bCs/>
          <w:i/>
          <w:iCs/>
          <w:color w:val="004E60"/>
          <w:sz w:val="28"/>
          <w:szCs w:val="28"/>
        </w:rPr>
        <w:t xml:space="preserve">About the </w:t>
      </w:r>
      <w:r w:rsidR="00E71E6B">
        <w:rPr>
          <w:rFonts w:ascii="Leelawadee" w:hAnsi="Leelawadee" w:cs="Leelawadee"/>
          <w:b/>
          <w:bCs/>
          <w:i/>
          <w:iCs/>
          <w:color w:val="004E60"/>
          <w:sz w:val="28"/>
          <w:szCs w:val="28"/>
        </w:rPr>
        <w:t>p</w:t>
      </w:r>
      <w:r w:rsidRPr="00BE2147">
        <w:rPr>
          <w:rFonts w:ascii="Leelawadee" w:hAnsi="Leelawadee" w:cs="Leelawadee"/>
          <w:b/>
          <w:bCs/>
          <w:i/>
          <w:iCs/>
          <w:color w:val="004E60"/>
          <w:sz w:val="28"/>
          <w:szCs w:val="28"/>
        </w:rPr>
        <w:t>osition</w:t>
      </w:r>
    </w:p>
    <w:p w14:paraId="1A3B8E25" w14:textId="16ACB54F" w:rsidR="009772B2" w:rsidRDefault="00E86C5C" w:rsidP="002C0226">
      <w:pPr>
        <w:rPr>
          <w:rFonts w:ascii="Leelawadee" w:eastAsia="Times New Roman" w:hAnsi="Leelawadee" w:cs="Leelawadee"/>
          <w:sz w:val="24"/>
          <w:szCs w:val="24"/>
        </w:rPr>
      </w:pPr>
      <w:r>
        <w:rPr>
          <w:rFonts w:ascii="Leelawadee" w:eastAsia="Times New Roman" w:hAnsi="Leelawadee" w:cs="Leelawadee"/>
          <w:sz w:val="24"/>
          <w:szCs w:val="24"/>
        </w:rPr>
        <w:t>UGA Finance &amp; Administration’s</w:t>
      </w:r>
      <w:r w:rsidR="00410DAC" w:rsidRPr="004C5B0F">
        <w:rPr>
          <w:rFonts w:ascii="Leelawadee" w:eastAsia="Times New Roman" w:hAnsi="Leelawadee" w:cs="Leelawadee"/>
          <w:sz w:val="24"/>
          <w:szCs w:val="24"/>
        </w:rPr>
        <w:t xml:space="preserve"> OneSource Training Team</w:t>
      </w:r>
      <w:r w:rsidR="009015EB" w:rsidRPr="004C5B0F">
        <w:rPr>
          <w:rFonts w:ascii="Leelawadee" w:eastAsia="Times New Roman" w:hAnsi="Leelawadee" w:cs="Leelawadee"/>
          <w:sz w:val="24"/>
          <w:szCs w:val="24"/>
        </w:rPr>
        <w:t xml:space="preserve"> is looking for a part</w:t>
      </w:r>
      <w:r w:rsidR="00C56D14">
        <w:rPr>
          <w:rFonts w:ascii="Leelawadee" w:eastAsia="Times New Roman" w:hAnsi="Leelawadee" w:cs="Leelawadee"/>
          <w:sz w:val="24"/>
          <w:szCs w:val="24"/>
        </w:rPr>
        <w:t>-</w:t>
      </w:r>
      <w:r w:rsidR="009015EB" w:rsidRPr="004C5B0F">
        <w:rPr>
          <w:rFonts w:ascii="Leelawadee" w:eastAsia="Times New Roman" w:hAnsi="Leelawadee" w:cs="Leelawadee"/>
          <w:sz w:val="24"/>
          <w:szCs w:val="24"/>
        </w:rPr>
        <w:t xml:space="preserve">time student worker to </w:t>
      </w:r>
      <w:r w:rsidR="00C56D14">
        <w:rPr>
          <w:rFonts w:ascii="Leelawadee" w:eastAsia="Times New Roman" w:hAnsi="Leelawadee" w:cs="Leelawadee"/>
          <w:sz w:val="24"/>
          <w:szCs w:val="24"/>
        </w:rPr>
        <w:t>develop</w:t>
      </w:r>
      <w:r w:rsidR="00016FBA" w:rsidRPr="004C5B0F">
        <w:rPr>
          <w:rFonts w:ascii="Leelawadee" w:eastAsia="Times New Roman" w:hAnsi="Leelawadee" w:cs="Leelawadee"/>
          <w:sz w:val="24"/>
          <w:szCs w:val="24"/>
        </w:rPr>
        <w:t xml:space="preserve"> of training materials,</w:t>
      </w:r>
      <w:r w:rsidR="00E734E9" w:rsidRPr="004C5B0F">
        <w:rPr>
          <w:rFonts w:ascii="Leelawadee" w:eastAsia="Times New Roman" w:hAnsi="Leelawadee" w:cs="Leelawadee"/>
          <w:sz w:val="24"/>
          <w:szCs w:val="24"/>
        </w:rPr>
        <w:t xml:space="preserve"> resources and service</w:t>
      </w:r>
      <w:r w:rsidR="00CB7310" w:rsidRPr="004C5B0F">
        <w:rPr>
          <w:rFonts w:ascii="Leelawadee" w:eastAsia="Times New Roman" w:hAnsi="Leelawadee" w:cs="Leelawadee"/>
          <w:sz w:val="24"/>
          <w:szCs w:val="24"/>
        </w:rPr>
        <w:t xml:space="preserve">s </w:t>
      </w:r>
      <w:r w:rsidR="00CC1E24" w:rsidRPr="004C5B0F">
        <w:rPr>
          <w:rFonts w:ascii="Leelawadee" w:eastAsia="Times New Roman" w:hAnsi="Leelawadee" w:cs="Leelawadee"/>
          <w:sz w:val="24"/>
          <w:szCs w:val="24"/>
        </w:rPr>
        <w:t xml:space="preserve">to </w:t>
      </w:r>
      <w:r w:rsidR="00652984" w:rsidRPr="004C5B0F">
        <w:rPr>
          <w:rFonts w:ascii="Leelawadee" w:eastAsia="Times New Roman" w:hAnsi="Leelawadee" w:cs="Leelawadee"/>
          <w:sz w:val="24"/>
          <w:szCs w:val="24"/>
        </w:rPr>
        <w:t xml:space="preserve">support </w:t>
      </w:r>
      <w:r w:rsidR="00CC1E24" w:rsidRPr="004C5B0F">
        <w:rPr>
          <w:rFonts w:ascii="Leelawadee" w:eastAsia="Times New Roman" w:hAnsi="Leelawadee" w:cs="Leelawadee"/>
          <w:sz w:val="24"/>
          <w:szCs w:val="24"/>
        </w:rPr>
        <w:t xml:space="preserve">users </w:t>
      </w:r>
      <w:r w:rsidR="00C56D14">
        <w:rPr>
          <w:rFonts w:ascii="Leelawadee" w:eastAsia="Times New Roman" w:hAnsi="Leelawadee" w:cs="Leelawadee"/>
          <w:sz w:val="24"/>
          <w:szCs w:val="24"/>
        </w:rPr>
        <w:t>across</w:t>
      </w:r>
      <w:r w:rsidR="00956C84">
        <w:rPr>
          <w:rFonts w:ascii="Leelawadee" w:eastAsia="Times New Roman" w:hAnsi="Leelawadee" w:cs="Leelawadee"/>
          <w:sz w:val="24"/>
          <w:szCs w:val="24"/>
        </w:rPr>
        <w:t xml:space="preserve"> UGA</w:t>
      </w:r>
      <w:r w:rsidR="00431C81" w:rsidRPr="004C5B0F">
        <w:rPr>
          <w:rFonts w:ascii="Leelawadee" w:eastAsia="Times New Roman" w:hAnsi="Leelawadee" w:cs="Leelawadee"/>
          <w:sz w:val="24"/>
          <w:szCs w:val="24"/>
        </w:rPr>
        <w:t xml:space="preserve">. </w:t>
      </w:r>
      <w:r w:rsidR="009772B2">
        <w:rPr>
          <w:rFonts w:ascii="Leelawadee" w:eastAsia="Times New Roman" w:hAnsi="Leelawadee" w:cs="Leelawadee"/>
          <w:sz w:val="24"/>
          <w:szCs w:val="24"/>
        </w:rPr>
        <w:t xml:space="preserve">Schedule and hours are very flexible. </w:t>
      </w:r>
      <w:r w:rsidR="00B55469">
        <w:rPr>
          <w:rFonts w:ascii="Leelawadee" w:eastAsia="Times New Roman" w:hAnsi="Leelawadee" w:cs="Leelawadee"/>
          <w:sz w:val="24"/>
          <w:szCs w:val="24"/>
        </w:rPr>
        <w:t xml:space="preserve">Compensation is higher than student base rates. </w:t>
      </w:r>
    </w:p>
    <w:p w14:paraId="63D2BC74" w14:textId="728C6551" w:rsidR="00763FF9" w:rsidRDefault="00C56D14" w:rsidP="00C02D20">
      <w:pPr>
        <w:rPr>
          <w:rFonts w:ascii="Leelawadee" w:eastAsia="Times New Roman" w:hAnsi="Leelawadee" w:cs="Leelawadee"/>
          <w:sz w:val="24"/>
          <w:szCs w:val="24"/>
        </w:rPr>
      </w:pPr>
      <w:r>
        <w:rPr>
          <w:rFonts w:ascii="Leelawadee" w:eastAsia="Times New Roman" w:hAnsi="Leelawadee" w:cs="Leelawadee"/>
          <w:sz w:val="24"/>
          <w:szCs w:val="24"/>
        </w:rPr>
        <w:t xml:space="preserve">This individual will </w:t>
      </w:r>
      <w:r w:rsidR="00737093">
        <w:rPr>
          <w:rFonts w:ascii="Leelawadee" w:eastAsia="Times New Roman" w:hAnsi="Leelawadee" w:cs="Leelawadee"/>
          <w:sz w:val="24"/>
          <w:szCs w:val="24"/>
        </w:rPr>
        <w:t xml:space="preserve">support a </w:t>
      </w:r>
      <w:r w:rsidR="00F0405D" w:rsidRPr="004C5B0F">
        <w:rPr>
          <w:rFonts w:ascii="Leelawadee" w:eastAsia="Times New Roman" w:hAnsi="Leelawadee" w:cs="Leelawadee"/>
          <w:sz w:val="24"/>
          <w:szCs w:val="24"/>
        </w:rPr>
        <w:t>variety of tasks to complete independently and collaboratively</w:t>
      </w:r>
      <w:r w:rsidR="00CB1331">
        <w:rPr>
          <w:rFonts w:ascii="Leelawadee" w:eastAsia="Times New Roman" w:hAnsi="Leelawadee" w:cs="Leelawadee"/>
          <w:sz w:val="24"/>
          <w:szCs w:val="24"/>
        </w:rPr>
        <w:t>,</w:t>
      </w:r>
      <w:r w:rsidR="00F0405D" w:rsidRPr="004C5B0F">
        <w:rPr>
          <w:rFonts w:ascii="Leelawadee" w:eastAsia="Times New Roman" w:hAnsi="Leelawadee" w:cs="Leelawadee"/>
          <w:sz w:val="24"/>
          <w:szCs w:val="24"/>
        </w:rPr>
        <w:t xml:space="preserve"> </w:t>
      </w:r>
      <w:r w:rsidR="00E90E57" w:rsidRPr="004C5B0F">
        <w:rPr>
          <w:rFonts w:ascii="Leelawadee" w:eastAsia="Times New Roman" w:hAnsi="Leelawadee" w:cs="Leelawadee"/>
          <w:sz w:val="24"/>
          <w:szCs w:val="24"/>
        </w:rPr>
        <w:t>so excellent communication</w:t>
      </w:r>
      <w:r w:rsidR="00763FF9">
        <w:rPr>
          <w:rFonts w:ascii="Leelawadee" w:eastAsia="Times New Roman" w:hAnsi="Leelawadee" w:cs="Leelawadee"/>
          <w:sz w:val="24"/>
          <w:szCs w:val="24"/>
        </w:rPr>
        <w:t xml:space="preserve"> and </w:t>
      </w:r>
      <w:r w:rsidR="00E90E57" w:rsidRPr="004C5B0F">
        <w:rPr>
          <w:rFonts w:ascii="Leelawadee" w:eastAsia="Times New Roman" w:hAnsi="Leelawadee" w:cs="Leelawadee"/>
          <w:sz w:val="24"/>
          <w:szCs w:val="24"/>
        </w:rPr>
        <w:t xml:space="preserve">organizational </w:t>
      </w:r>
      <w:r w:rsidR="00763FF9">
        <w:rPr>
          <w:rFonts w:ascii="Leelawadee" w:eastAsia="Times New Roman" w:hAnsi="Leelawadee" w:cs="Leelawadee"/>
          <w:sz w:val="24"/>
          <w:szCs w:val="24"/>
        </w:rPr>
        <w:t xml:space="preserve">skills </w:t>
      </w:r>
      <w:r w:rsidR="00E90E57" w:rsidRPr="004C5B0F">
        <w:rPr>
          <w:rFonts w:ascii="Leelawadee" w:eastAsia="Times New Roman" w:hAnsi="Leelawadee" w:cs="Leelawadee"/>
          <w:sz w:val="24"/>
          <w:szCs w:val="24"/>
        </w:rPr>
        <w:t xml:space="preserve">are essential in addition to a great work ethic.  </w:t>
      </w:r>
      <w:r w:rsidR="00181653" w:rsidRPr="004C5B0F">
        <w:rPr>
          <w:rFonts w:ascii="Leelawadee" w:eastAsia="Times New Roman" w:hAnsi="Leelawadee" w:cs="Leelawadee"/>
          <w:sz w:val="24"/>
          <w:szCs w:val="24"/>
        </w:rPr>
        <w:lastRenderedPageBreak/>
        <w:t xml:space="preserve">Past tasks completed by this </w:t>
      </w:r>
      <w:r w:rsidR="00763FF9">
        <w:rPr>
          <w:rFonts w:ascii="Leelawadee" w:eastAsia="Times New Roman" w:hAnsi="Leelawadee" w:cs="Leelawadee"/>
          <w:sz w:val="24"/>
          <w:szCs w:val="24"/>
        </w:rPr>
        <w:t>position</w:t>
      </w:r>
      <w:r w:rsidR="00181653" w:rsidRPr="004C5B0F">
        <w:rPr>
          <w:rFonts w:ascii="Leelawadee" w:eastAsia="Times New Roman" w:hAnsi="Leelawadee" w:cs="Leelawadee"/>
          <w:sz w:val="24"/>
          <w:szCs w:val="24"/>
        </w:rPr>
        <w:t xml:space="preserve"> have included: </w:t>
      </w:r>
      <w:r w:rsidR="00737093">
        <w:rPr>
          <w:rFonts w:ascii="Leelawadee" w:eastAsia="Times New Roman" w:hAnsi="Leelawadee" w:cs="Leelawadee"/>
          <w:sz w:val="24"/>
          <w:szCs w:val="24"/>
        </w:rPr>
        <w:t xml:space="preserve">improving process efficiency, </w:t>
      </w:r>
      <w:r w:rsidR="00181653" w:rsidRPr="004C5B0F">
        <w:rPr>
          <w:rFonts w:ascii="Leelawadee" w:eastAsia="Times New Roman" w:hAnsi="Leelawadee" w:cs="Leelawadee"/>
          <w:sz w:val="24"/>
          <w:szCs w:val="24"/>
        </w:rPr>
        <w:t>bu</w:t>
      </w:r>
      <w:r w:rsidR="00427766" w:rsidRPr="004C5B0F">
        <w:rPr>
          <w:rFonts w:ascii="Leelawadee" w:eastAsia="Times New Roman" w:hAnsi="Leelawadee" w:cs="Leelawadee"/>
          <w:sz w:val="24"/>
          <w:szCs w:val="24"/>
        </w:rPr>
        <w:t>ilding Tableau report</w:t>
      </w:r>
      <w:r w:rsidR="00737093">
        <w:rPr>
          <w:rFonts w:ascii="Leelawadee" w:eastAsia="Times New Roman" w:hAnsi="Leelawadee" w:cs="Leelawadee"/>
          <w:sz w:val="24"/>
          <w:szCs w:val="24"/>
        </w:rPr>
        <w:t xml:space="preserve"> </w:t>
      </w:r>
      <w:r w:rsidR="00427766" w:rsidRPr="004C5B0F">
        <w:rPr>
          <w:rFonts w:ascii="Leelawadee" w:eastAsia="Times New Roman" w:hAnsi="Leelawadee" w:cs="Leelawadee"/>
          <w:sz w:val="24"/>
          <w:szCs w:val="24"/>
        </w:rPr>
        <w:t xml:space="preserve">subscriptions for faculty and staff, </w:t>
      </w:r>
      <w:r w:rsidR="001A5904" w:rsidRPr="004C5B0F">
        <w:rPr>
          <w:rFonts w:ascii="Leelawadee" w:eastAsia="Times New Roman" w:hAnsi="Leelawadee" w:cs="Leelawadee"/>
          <w:sz w:val="24"/>
          <w:szCs w:val="24"/>
        </w:rPr>
        <w:t xml:space="preserve">video editing using Camtasia, </w:t>
      </w:r>
      <w:r w:rsidR="008355AA" w:rsidRPr="004C5B0F">
        <w:rPr>
          <w:rFonts w:ascii="Leelawadee" w:eastAsia="Times New Roman" w:hAnsi="Leelawadee" w:cs="Leelawadee"/>
          <w:sz w:val="24"/>
          <w:szCs w:val="24"/>
        </w:rPr>
        <w:t xml:space="preserve">web page creation and editing via UGA’s OmniUpdate platform, </w:t>
      </w:r>
      <w:r w:rsidR="008D6D5B" w:rsidRPr="004C5B0F">
        <w:rPr>
          <w:rFonts w:ascii="Leelawadee" w:eastAsia="Times New Roman" w:hAnsi="Leelawadee" w:cs="Leelawadee"/>
          <w:sz w:val="24"/>
          <w:szCs w:val="24"/>
        </w:rPr>
        <w:t xml:space="preserve">creation of forms using both the SmartSheet platform and Adobe </w:t>
      </w:r>
      <w:r w:rsidR="00323ECA" w:rsidRPr="004C5B0F">
        <w:rPr>
          <w:rFonts w:ascii="Leelawadee" w:eastAsia="Times New Roman" w:hAnsi="Leelawadee" w:cs="Leelawadee"/>
          <w:sz w:val="24"/>
          <w:szCs w:val="24"/>
        </w:rPr>
        <w:t xml:space="preserve">suite, </w:t>
      </w:r>
      <w:r w:rsidR="00956C84">
        <w:rPr>
          <w:rFonts w:ascii="Leelawadee" w:eastAsia="Times New Roman" w:hAnsi="Leelawadee" w:cs="Leelawadee"/>
          <w:sz w:val="24"/>
          <w:szCs w:val="24"/>
        </w:rPr>
        <w:t>helping to build and maintain</w:t>
      </w:r>
      <w:r w:rsidR="00536AD3" w:rsidRPr="004C5B0F">
        <w:rPr>
          <w:rFonts w:ascii="Leelawadee" w:eastAsia="Times New Roman" w:hAnsi="Leelawadee" w:cs="Leelawadee"/>
          <w:sz w:val="24"/>
          <w:szCs w:val="24"/>
        </w:rPr>
        <w:t xml:space="preserve"> a training library of over 1</w:t>
      </w:r>
      <w:r w:rsidR="000C3E8D">
        <w:rPr>
          <w:rFonts w:ascii="Leelawadee" w:eastAsia="Times New Roman" w:hAnsi="Leelawadee" w:cs="Leelawadee"/>
          <w:sz w:val="24"/>
          <w:szCs w:val="24"/>
        </w:rPr>
        <w:t>,</w:t>
      </w:r>
      <w:r w:rsidR="00536AD3" w:rsidRPr="004C5B0F">
        <w:rPr>
          <w:rFonts w:ascii="Leelawadee" w:eastAsia="Times New Roman" w:hAnsi="Leelawadee" w:cs="Leelawadee"/>
          <w:sz w:val="24"/>
          <w:szCs w:val="24"/>
        </w:rPr>
        <w:t xml:space="preserve">200 materials, and much more. </w:t>
      </w:r>
    </w:p>
    <w:p w14:paraId="5B5FEA8D" w14:textId="7AB450CB" w:rsidR="002D6F02" w:rsidRDefault="002D6F02" w:rsidP="00C02D20">
      <w:pPr>
        <w:rPr>
          <w:rFonts w:ascii="Leelawadee" w:eastAsia="Times New Roman" w:hAnsi="Leelawadee" w:cs="Leelawadee"/>
          <w:sz w:val="24"/>
          <w:szCs w:val="24"/>
        </w:rPr>
      </w:pPr>
      <w:r>
        <w:rPr>
          <w:rFonts w:ascii="Leelawadee" w:eastAsia="Times New Roman" w:hAnsi="Leelawadee" w:cs="Leelawadee"/>
          <w:sz w:val="24"/>
          <w:szCs w:val="24"/>
        </w:rPr>
        <w:t xml:space="preserve">No experience in any of these applications is necessary. We hire exclusively for drive, passion and aptitude. </w:t>
      </w:r>
      <w:r w:rsidR="000A051B">
        <w:rPr>
          <w:rFonts w:ascii="Leelawadee" w:eastAsia="Times New Roman" w:hAnsi="Leelawadee" w:cs="Leelawadee"/>
          <w:sz w:val="24"/>
          <w:szCs w:val="24"/>
        </w:rPr>
        <w:t>We can train</w:t>
      </w:r>
      <w:r w:rsidR="00D433C7">
        <w:rPr>
          <w:rFonts w:ascii="Leelawadee" w:eastAsia="Times New Roman" w:hAnsi="Leelawadee" w:cs="Leelawadee"/>
          <w:sz w:val="24"/>
          <w:szCs w:val="24"/>
        </w:rPr>
        <w:t xml:space="preserve"> you on the rest. </w:t>
      </w:r>
      <w:r>
        <w:rPr>
          <w:rFonts w:ascii="Leelawadee" w:eastAsia="Times New Roman" w:hAnsi="Leelawadee" w:cs="Leelawadee"/>
          <w:sz w:val="24"/>
          <w:szCs w:val="24"/>
        </w:rPr>
        <w:t xml:space="preserve">To learn </w:t>
      </w:r>
      <w:r>
        <w:rPr>
          <w:rFonts w:ascii="Leelawadee" w:eastAsia="Times New Roman" w:hAnsi="Leelawadee" w:cs="Leelawadee"/>
          <w:sz w:val="24"/>
          <w:szCs w:val="24"/>
        </w:rPr>
        <w:t xml:space="preserve">more, please contact Training Team Manager Ben Nunley at </w:t>
      </w:r>
      <w:hyperlink r:id="rId8" w:history="1">
        <w:r w:rsidRPr="00A968E9">
          <w:rPr>
            <w:rStyle w:val="Hyperlink"/>
            <w:rFonts w:ascii="Leelawadee" w:eastAsia="Times New Roman" w:hAnsi="Leelawadee" w:cs="Leelawadee"/>
            <w:sz w:val="24"/>
            <w:szCs w:val="24"/>
          </w:rPr>
          <w:t>btnunley@uga.edu</w:t>
        </w:r>
      </w:hyperlink>
      <w:r>
        <w:rPr>
          <w:rFonts w:ascii="Leelawadee" w:eastAsia="Times New Roman" w:hAnsi="Leelawadee" w:cs="Leelawadee"/>
          <w:sz w:val="24"/>
          <w:szCs w:val="24"/>
        </w:rPr>
        <w:t xml:space="preserve"> or click the link below. </w:t>
      </w:r>
    </w:p>
    <w:p w14:paraId="70BE3DA9" w14:textId="77777777" w:rsidR="002D6F02" w:rsidRDefault="002D6F02" w:rsidP="00C02D20">
      <w:pPr>
        <w:rPr>
          <w:rFonts w:ascii="Leelawadee" w:eastAsia="Times New Roman" w:hAnsi="Leelawadee" w:cs="Leelawadee"/>
          <w:sz w:val="24"/>
          <w:szCs w:val="24"/>
        </w:rPr>
      </w:pPr>
    </w:p>
    <w:p w14:paraId="6A3EFE4B" w14:textId="0846296E" w:rsidR="00763FF9" w:rsidRPr="00C02D20" w:rsidRDefault="002D6F02" w:rsidP="002D6F02">
      <w:pPr>
        <w:jc w:val="center"/>
        <w:rPr>
          <w:rFonts w:ascii="Leelawadee" w:eastAsia="Times New Roman" w:hAnsi="Leelawadee" w:cs="Leelawadee"/>
          <w:sz w:val="24"/>
          <w:szCs w:val="24"/>
        </w:rPr>
      </w:pPr>
      <w:r>
        <w:rPr>
          <w:noProof/>
        </w:rPr>
        <w:drawing>
          <wp:inline distT="0" distB="0" distL="0" distR="0" wp14:anchorId="10471940" wp14:editId="50D817A9">
            <wp:extent cx="2542678" cy="854104"/>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stretch>
                      <a:fillRect/>
                    </a:stretch>
                  </pic:blipFill>
                  <pic:spPr>
                    <a:xfrm>
                      <a:off x="0" y="0"/>
                      <a:ext cx="2594331" cy="871455"/>
                    </a:xfrm>
                    <a:prstGeom prst="rect">
                      <a:avLst/>
                    </a:prstGeom>
                  </pic:spPr>
                </pic:pic>
              </a:graphicData>
            </a:graphic>
          </wp:inline>
        </w:drawing>
      </w:r>
    </w:p>
    <w:sectPr w:rsidR="00763FF9" w:rsidRPr="00C02D20" w:rsidSect="004A693C">
      <w:headerReference w:type="even" r:id="rId11"/>
      <w:headerReference w:type="default" r:id="rId12"/>
      <w:footerReference w:type="even" r:id="rId13"/>
      <w:footerReference w:type="default" r:id="rId14"/>
      <w:headerReference w:type="first" r:id="rId15"/>
      <w:footerReference w:type="first" r:id="rId16"/>
      <w:pgSz w:w="12240" w:h="15840"/>
      <w:pgMar w:top="1890" w:right="810" w:bottom="630" w:left="99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4647E" w14:textId="77777777" w:rsidR="00B04810" w:rsidRDefault="00B04810" w:rsidP="00104F0F">
      <w:pPr>
        <w:spacing w:after="0" w:line="240" w:lineRule="auto"/>
      </w:pPr>
      <w:r>
        <w:separator/>
      </w:r>
    </w:p>
  </w:endnote>
  <w:endnote w:type="continuationSeparator" w:id="0">
    <w:p w14:paraId="17EE5896" w14:textId="77777777" w:rsidR="00B04810" w:rsidRDefault="00B04810" w:rsidP="00104F0F">
      <w:pPr>
        <w:spacing w:after="0" w:line="240" w:lineRule="auto"/>
      </w:pPr>
      <w:r>
        <w:continuationSeparator/>
      </w:r>
    </w:p>
  </w:endnote>
  <w:endnote w:type="continuationNotice" w:id="1">
    <w:p w14:paraId="1A467B4F" w14:textId="77777777" w:rsidR="00B04810" w:rsidRDefault="00B04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Merriweather">
    <w:panose1 w:val="00000500000000000000"/>
    <w:charset w:val="00"/>
    <w:family w:val="auto"/>
    <w:pitch w:val="variable"/>
    <w:sig w:usb0="20000207" w:usb1="00000002"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F5C0" w14:textId="77777777" w:rsidR="000C3E8D" w:rsidRDefault="000C3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9E19" w14:textId="77777777" w:rsidR="000C3E8D" w:rsidRDefault="000C3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580E" w14:textId="77777777" w:rsidR="000C3E8D" w:rsidRDefault="000C3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73C7F" w14:textId="77777777" w:rsidR="00B04810" w:rsidRDefault="00B04810" w:rsidP="00104F0F">
      <w:pPr>
        <w:spacing w:after="0" w:line="240" w:lineRule="auto"/>
      </w:pPr>
      <w:r>
        <w:separator/>
      </w:r>
    </w:p>
  </w:footnote>
  <w:footnote w:type="continuationSeparator" w:id="0">
    <w:p w14:paraId="5CACDCFB" w14:textId="77777777" w:rsidR="00B04810" w:rsidRDefault="00B04810" w:rsidP="00104F0F">
      <w:pPr>
        <w:spacing w:after="0" w:line="240" w:lineRule="auto"/>
      </w:pPr>
      <w:r>
        <w:continuationSeparator/>
      </w:r>
    </w:p>
  </w:footnote>
  <w:footnote w:type="continuationNotice" w:id="1">
    <w:p w14:paraId="0281D437" w14:textId="77777777" w:rsidR="00B04810" w:rsidRDefault="00B048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11FB" w14:textId="0DDF4A87" w:rsidR="000C3E8D" w:rsidRDefault="000C3E8D">
    <w:pPr>
      <w:pStyle w:val="Header"/>
    </w:pPr>
    <w:r>
      <w:rPr>
        <w:noProof/>
      </w:rPr>
      <w:pict w14:anchorId="4B8A2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02626" o:spid="_x0000_s6146" type="#_x0000_t136" style="position:absolute;margin-left:0;margin-top:0;width:490.65pt;height:245.3pt;rotation:315;z-index:-251655168;mso-position-horizontal:center;mso-position-horizontal-relative:margin;mso-position-vertical:center;mso-position-vertical-relative:margin" o:allowincell="f" fillcolor="#747070 [1614]"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DB1E" w14:textId="703C355D" w:rsidR="00B04810" w:rsidRDefault="000C3E8D" w:rsidP="009772B2">
    <w:pPr>
      <w:pStyle w:val="Header"/>
      <w:ind w:hanging="90"/>
    </w:pPr>
    <w:r>
      <w:rPr>
        <w:noProof/>
      </w:rPr>
      <w:pict w14:anchorId="2A789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02627" o:spid="_x0000_s6147" type="#_x0000_t136" style="position:absolute;margin-left:0;margin-top:0;width:490.65pt;height:245.3pt;rotation:315;z-index:-251653120;mso-position-horizontal:center;mso-position-horizontal-relative:margin;mso-position-vertical:center;mso-position-vertical-relative:margin" o:allowincell="f" fillcolor="#747070 [1614]" stroked="f">
          <v:fill opacity=".5"/>
          <v:textpath style="font-family:&quot;Calibri&quot;;font-size:1pt" string="Sample"/>
        </v:shape>
      </w:pict>
    </w:r>
    <w:r w:rsidR="00B04810">
      <w:rPr>
        <w:noProof/>
      </w:rPr>
      <w:drawing>
        <wp:inline distT="0" distB="0" distL="0" distR="0" wp14:anchorId="2E226652" wp14:editId="625C8CA8">
          <wp:extent cx="6422288" cy="6388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27628" cy="6393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F2C4" w14:textId="7E5992BC" w:rsidR="000C3E8D" w:rsidRDefault="000C3E8D">
    <w:pPr>
      <w:pStyle w:val="Header"/>
    </w:pPr>
    <w:r>
      <w:rPr>
        <w:noProof/>
      </w:rPr>
      <w:pict w14:anchorId="1FC90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02625" o:spid="_x0000_s6145" type="#_x0000_t136" style="position:absolute;margin-left:0;margin-top:0;width:490.65pt;height:245.3pt;rotation:315;z-index:-251657216;mso-position-horizontal:center;mso-position-horizontal-relative:margin;mso-position-vertical:center;mso-position-vertical-relative:margin" o:allowincell="f" fillcolor="#747070 [1614]" stroked="f">
          <v:fill opacity=".5"/>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6148">
      <o:colormru v:ext="edit" colors="#d6d2c4,#ba0c2f"/>
    </o:shapedefaults>
    <o:shapelayout v:ext="edit">
      <o:idmap v:ext="edit" data="6"/>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2"/>
    <w:compatSetting w:name="useWord2013TrackBottomHyphenation" w:uri="http://schemas.microsoft.com/office/word" w:val="1"/>
  </w:compat>
  <w:rsids>
    <w:rsidRoot w:val="00D778F0"/>
    <w:rsid w:val="00010401"/>
    <w:rsid w:val="00016FBA"/>
    <w:rsid w:val="000A051B"/>
    <w:rsid w:val="000A61D4"/>
    <w:rsid w:val="000B3D8B"/>
    <w:rsid w:val="000C0274"/>
    <w:rsid w:val="000C3E8D"/>
    <w:rsid w:val="00104F0F"/>
    <w:rsid w:val="00130FCC"/>
    <w:rsid w:val="001511E1"/>
    <w:rsid w:val="00162E28"/>
    <w:rsid w:val="00181653"/>
    <w:rsid w:val="00195EAC"/>
    <w:rsid w:val="001A5904"/>
    <w:rsid w:val="001B2567"/>
    <w:rsid w:val="00233C2D"/>
    <w:rsid w:val="002B61B8"/>
    <w:rsid w:val="002C0226"/>
    <w:rsid w:val="002D6F02"/>
    <w:rsid w:val="002E2C41"/>
    <w:rsid w:val="002F4798"/>
    <w:rsid w:val="00323ECA"/>
    <w:rsid w:val="0038615F"/>
    <w:rsid w:val="0039026A"/>
    <w:rsid w:val="003932C4"/>
    <w:rsid w:val="003937D0"/>
    <w:rsid w:val="003A25B5"/>
    <w:rsid w:val="003D6335"/>
    <w:rsid w:val="003F12FE"/>
    <w:rsid w:val="004078B6"/>
    <w:rsid w:val="00410DAC"/>
    <w:rsid w:val="00427766"/>
    <w:rsid w:val="00431C81"/>
    <w:rsid w:val="004A4C32"/>
    <w:rsid w:val="004A693C"/>
    <w:rsid w:val="004B2355"/>
    <w:rsid w:val="004C18EB"/>
    <w:rsid w:val="004C5B0F"/>
    <w:rsid w:val="004F0257"/>
    <w:rsid w:val="00511F7A"/>
    <w:rsid w:val="00536AD3"/>
    <w:rsid w:val="00543B12"/>
    <w:rsid w:val="00644739"/>
    <w:rsid w:val="00652984"/>
    <w:rsid w:val="0067353A"/>
    <w:rsid w:val="006B29A7"/>
    <w:rsid w:val="006D5223"/>
    <w:rsid w:val="006D582B"/>
    <w:rsid w:val="00711287"/>
    <w:rsid w:val="00737093"/>
    <w:rsid w:val="00763FF9"/>
    <w:rsid w:val="008355AA"/>
    <w:rsid w:val="008D6D5B"/>
    <w:rsid w:val="009015EB"/>
    <w:rsid w:val="00956C84"/>
    <w:rsid w:val="00960C21"/>
    <w:rsid w:val="009702F8"/>
    <w:rsid w:val="009772B2"/>
    <w:rsid w:val="009B5A34"/>
    <w:rsid w:val="00A03EED"/>
    <w:rsid w:val="00A31C72"/>
    <w:rsid w:val="00A3688E"/>
    <w:rsid w:val="00AA5434"/>
    <w:rsid w:val="00AD7F33"/>
    <w:rsid w:val="00AE4508"/>
    <w:rsid w:val="00B04810"/>
    <w:rsid w:val="00B071CD"/>
    <w:rsid w:val="00B55469"/>
    <w:rsid w:val="00B65085"/>
    <w:rsid w:val="00BE2147"/>
    <w:rsid w:val="00C02D20"/>
    <w:rsid w:val="00C11C23"/>
    <w:rsid w:val="00C3712A"/>
    <w:rsid w:val="00C460CA"/>
    <w:rsid w:val="00C56D14"/>
    <w:rsid w:val="00CA4241"/>
    <w:rsid w:val="00CA624F"/>
    <w:rsid w:val="00CB1331"/>
    <w:rsid w:val="00CB7310"/>
    <w:rsid w:val="00CC1E24"/>
    <w:rsid w:val="00D010B1"/>
    <w:rsid w:val="00D4323A"/>
    <w:rsid w:val="00D433C7"/>
    <w:rsid w:val="00D778F0"/>
    <w:rsid w:val="00D81FAA"/>
    <w:rsid w:val="00D82B4E"/>
    <w:rsid w:val="00D913A9"/>
    <w:rsid w:val="00DB1F54"/>
    <w:rsid w:val="00DC0FBA"/>
    <w:rsid w:val="00DF0BA2"/>
    <w:rsid w:val="00DF37B4"/>
    <w:rsid w:val="00DF7B7D"/>
    <w:rsid w:val="00E25A48"/>
    <w:rsid w:val="00E327FB"/>
    <w:rsid w:val="00E33413"/>
    <w:rsid w:val="00E35ECE"/>
    <w:rsid w:val="00E573A0"/>
    <w:rsid w:val="00E71E6B"/>
    <w:rsid w:val="00E734E9"/>
    <w:rsid w:val="00E86C5C"/>
    <w:rsid w:val="00E90E57"/>
    <w:rsid w:val="00E93EF1"/>
    <w:rsid w:val="00EC1AE1"/>
    <w:rsid w:val="00ED2A79"/>
    <w:rsid w:val="00ED32F4"/>
    <w:rsid w:val="00F02037"/>
    <w:rsid w:val="00F0405D"/>
    <w:rsid w:val="00F45A46"/>
    <w:rsid w:val="00F754F7"/>
    <w:rsid w:val="00F863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8">
      <o:colormru v:ext="edit" colors="#d6d2c4,#ba0c2f"/>
    </o:shapedefaults>
    <o:shapelayout v:ext="edit">
      <o:idmap v:ext="edit" data="1"/>
    </o:shapelayout>
  </w:shapeDefaults>
  <w:decimalSymbol w:val="."/>
  <w:listSeparator w:val=","/>
  <w14:docId w14:val="53D0F7FC"/>
  <w15:chartTrackingRefBased/>
  <w15:docId w15:val="{86DC12F2-4D4B-4EB5-9724-4485AE83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AE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932C4"/>
    <w:pPr>
      <w:spacing w:after="0" w:line="240" w:lineRule="auto"/>
    </w:pPr>
  </w:style>
  <w:style w:type="paragraph" w:styleId="BalloonText">
    <w:name w:val="Balloon Text"/>
    <w:basedOn w:val="Normal"/>
    <w:link w:val="BalloonTextChar"/>
    <w:uiPriority w:val="99"/>
    <w:semiHidden/>
    <w:unhideWhenUsed/>
    <w:rsid w:val="00393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2C4"/>
    <w:rPr>
      <w:rFonts w:ascii="Segoe UI" w:hAnsi="Segoe UI" w:cs="Segoe UI"/>
      <w:sz w:val="18"/>
      <w:szCs w:val="18"/>
    </w:rPr>
  </w:style>
  <w:style w:type="paragraph" w:styleId="Header">
    <w:name w:val="header"/>
    <w:basedOn w:val="Normal"/>
    <w:link w:val="HeaderChar"/>
    <w:uiPriority w:val="99"/>
    <w:unhideWhenUsed/>
    <w:rsid w:val="0010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F0F"/>
  </w:style>
  <w:style w:type="paragraph" w:styleId="Footer">
    <w:name w:val="footer"/>
    <w:basedOn w:val="Normal"/>
    <w:link w:val="FooterChar"/>
    <w:uiPriority w:val="99"/>
    <w:unhideWhenUsed/>
    <w:rsid w:val="0010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0F"/>
  </w:style>
  <w:style w:type="paragraph" w:styleId="NoSpacing">
    <w:name w:val="No Spacing"/>
    <w:link w:val="NoSpacingChar"/>
    <w:uiPriority w:val="1"/>
    <w:qFormat/>
    <w:rsid w:val="00CA624F"/>
    <w:pPr>
      <w:spacing w:after="0" w:line="240" w:lineRule="auto"/>
    </w:pPr>
    <w:rPr>
      <w:lang w:eastAsia="en-US"/>
    </w:rPr>
  </w:style>
  <w:style w:type="character" w:customStyle="1" w:styleId="NoSpacingChar">
    <w:name w:val="No Spacing Char"/>
    <w:basedOn w:val="DefaultParagraphFont"/>
    <w:link w:val="NoSpacing"/>
    <w:uiPriority w:val="1"/>
    <w:rsid w:val="00CA624F"/>
    <w:rPr>
      <w:lang w:eastAsia="en-US"/>
    </w:rPr>
  </w:style>
  <w:style w:type="character" w:styleId="Hyperlink">
    <w:name w:val="Hyperlink"/>
    <w:basedOn w:val="DefaultParagraphFont"/>
    <w:uiPriority w:val="99"/>
    <w:unhideWhenUsed/>
    <w:rsid w:val="00C56D14"/>
    <w:rPr>
      <w:color w:val="0563C1" w:themeColor="hyperlink"/>
      <w:u w:val="single"/>
    </w:rPr>
  </w:style>
  <w:style w:type="character" w:styleId="UnresolvedMention">
    <w:name w:val="Unresolved Mention"/>
    <w:basedOn w:val="DefaultParagraphFont"/>
    <w:uiPriority w:val="99"/>
    <w:semiHidden/>
    <w:unhideWhenUsed/>
    <w:rsid w:val="00C56D14"/>
    <w:rPr>
      <w:color w:val="605E5C"/>
      <w:shd w:val="clear" w:color="auto" w:fill="E1DFDD"/>
    </w:rPr>
  </w:style>
  <w:style w:type="character" w:styleId="CommentReference">
    <w:name w:val="annotation reference"/>
    <w:basedOn w:val="DefaultParagraphFont"/>
    <w:uiPriority w:val="99"/>
    <w:semiHidden/>
    <w:unhideWhenUsed/>
    <w:rsid w:val="00D010B1"/>
    <w:rPr>
      <w:sz w:val="16"/>
      <w:szCs w:val="16"/>
    </w:rPr>
  </w:style>
  <w:style w:type="paragraph" w:styleId="CommentText">
    <w:name w:val="annotation text"/>
    <w:basedOn w:val="Normal"/>
    <w:link w:val="CommentTextChar"/>
    <w:uiPriority w:val="99"/>
    <w:semiHidden/>
    <w:unhideWhenUsed/>
    <w:rsid w:val="00D010B1"/>
    <w:pPr>
      <w:spacing w:line="240" w:lineRule="auto"/>
    </w:pPr>
    <w:rPr>
      <w:sz w:val="20"/>
      <w:szCs w:val="20"/>
    </w:rPr>
  </w:style>
  <w:style w:type="character" w:customStyle="1" w:styleId="CommentTextChar">
    <w:name w:val="Comment Text Char"/>
    <w:basedOn w:val="DefaultParagraphFont"/>
    <w:link w:val="CommentText"/>
    <w:uiPriority w:val="99"/>
    <w:semiHidden/>
    <w:rsid w:val="00D010B1"/>
    <w:rPr>
      <w:sz w:val="20"/>
      <w:szCs w:val="20"/>
    </w:rPr>
  </w:style>
  <w:style w:type="paragraph" w:styleId="CommentSubject">
    <w:name w:val="annotation subject"/>
    <w:basedOn w:val="CommentText"/>
    <w:next w:val="CommentText"/>
    <w:link w:val="CommentSubjectChar"/>
    <w:uiPriority w:val="99"/>
    <w:semiHidden/>
    <w:unhideWhenUsed/>
    <w:rsid w:val="00D010B1"/>
    <w:rPr>
      <w:b/>
      <w:bCs/>
    </w:rPr>
  </w:style>
  <w:style w:type="character" w:customStyle="1" w:styleId="CommentSubjectChar">
    <w:name w:val="Comment Subject Char"/>
    <w:basedOn w:val="CommentTextChar"/>
    <w:link w:val="CommentSubject"/>
    <w:uiPriority w:val="99"/>
    <w:semiHidden/>
    <w:rsid w:val="00D010B1"/>
    <w:rPr>
      <w:b/>
      <w:bCs/>
      <w:sz w:val="20"/>
      <w:szCs w:val="20"/>
    </w:rPr>
  </w:style>
  <w:style w:type="paragraph" w:styleId="ListParagraph">
    <w:name w:val="List Paragraph"/>
    <w:basedOn w:val="Normal"/>
    <w:uiPriority w:val="34"/>
    <w:qFormat/>
    <w:rsid w:val="00D43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nunley@ug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esource.uga.edu/Pages/change_managemen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pp.smartsheet.com/b/form/ef2137dac7b64782b566704f6590df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490A-9AA4-4798-BFDB-7BED7D77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Nunley</dc:creator>
  <cp:keywords/>
  <dc:description/>
  <cp:lastModifiedBy>Shawn Hill</cp:lastModifiedBy>
  <cp:revision>3</cp:revision>
  <dcterms:created xsi:type="dcterms:W3CDTF">2022-04-12T03:29:00Z</dcterms:created>
  <dcterms:modified xsi:type="dcterms:W3CDTF">2022-04-12T03:33:00Z</dcterms:modified>
</cp:coreProperties>
</file>